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ind w:left="992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ind w:left="992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Управления</w:t>
      </w: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Федерального казначейства</w:t>
      </w: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Ставропольскому краю </w:t>
      </w: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ind w:left="992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«17» февраля 2025 г. № 77</w:t>
      </w: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ind w:left="992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приказов</w:t>
      </w: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Ставропольскому краю </w:t>
      </w: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ind w:left="992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25 декабря 2025 г. № 585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12 мая 2026 г. № 219</w:t>
      </w:r>
      <w:r w:rsidRPr="00B63D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63D92" w:rsidRPr="00B63D92" w:rsidRDefault="00B63D92" w:rsidP="00B63D9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198F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C08FA" w:rsidRDefault="00AC08FA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 xml:space="preserve">План противодействия коррупции </w:t>
      </w: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Ставропольскому краю</w:t>
      </w:r>
    </w:p>
    <w:p w:rsidR="008F198F" w:rsidRPr="006C1CCB" w:rsidRDefault="008F198F" w:rsidP="008F198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CCB">
        <w:rPr>
          <w:rFonts w:ascii="Times New Roman" w:hAnsi="Times New Roman" w:cs="Times New Roman"/>
          <w:b/>
          <w:sz w:val="28"/>
          <w:szCs w:val="28"/>
        </w:rPr>
        <w:t>на 2025 – 2028 годы</w:t>
      </w:r>
    </w:p>
    <w:p w:rsidR="008F198F" w:rsidRDefault="008F198F" w:rsidP="00F246A4">
      <w:pPr>
        <w:spacing w:line="240" w:lineRule="auto"/>
      </w:pP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38"/>
        <w:gridCol w:w="5158"/>
        <w:gridCol w:w="2376"/>
        <w:gridCol w:w="2124"/>
        <w:gridCol w:w="4625"/>
      </w:tblGrid>
      <w:tr w:rsidR="008F198F" w:rsidTr="00AC08FA">
        <w:trPr>
          <w:tblHeader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198F" w:rsidRPr="008F198F" w:rsidRDefault="008F198F" w:rsidP="008F198F">
            <w:pPr>
              <w:shd w:val="clear" w:color="auto" w:fill="FFFFFF"/>
              <w:spacing w:line="274" w:lineRule="exact"/>
              <w:ind w:left="86" w:right="58"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198F" w:rsidRPr="008F198F" w:rsidRDefault="008F198F" w:rsidP="008F198F">
            <w:pPr>
              <w:shd w:val="clear" w:color="auto" w:fill="FFFFFF"/>
              <w:ind w:left="1908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198F" w:rsidRPr="008F198F" w:rsidRDefault="008F198F" w:rsidP="008F198F">
            <w:pPr>
              <w:shd w:val="clear" w:color="auto" w:fill="FFFFFF"/>
              <w:spacing w:line="274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Ответственные </w:t>
            </w: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исполнители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198F" w:rsidRPr="008F198F" w:rsidRDefault="008F198F" w:rsidP="008F198F">
            <w:pPr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Срок исполнения</w:t>
            </w:r>
          </w:p>
          <w:p w:rsidR="008F198F" w:rsidRPr="008F198F" w:rsidRDefault="008F198F" w:rsidP="008F198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2025-2028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198F" w:rsidRPr="008F198F" w:rsidRDefault="008F198F" w:rsidP="004035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AC08FA" w:rsidTr="00AC08FA">
        <w:trPr>
          <w:tblHeader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8FA" w:rsidRPr="00AC08FA" w:rsidRDefault="00AC08FA" w:rsidP="008F198F">
            <w:pPr>
              <w:shd w:val="clear" w:color="auto" w:fill="FFFFFF"/>
              <w:spacing w:line="274" w:lineRule="exact"/>
              <w:ind w:left="86" w:right="58" w:firstLine="36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C08F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8FA" w:rsidRPr="00AC08FA" w:rsidRDefault="00AC08FA" w:rsidP="008F198F">
            <w:pPr>
              <w:shd w:val="clear" w:color="auto" w:fill="FFFFFF"/>
              <w:ind w:left="1908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C08F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8FA" w:rsidRPr="00AC08FA" w:rsidRDefault="00AC08FA" w:rsidP="008F198F">
            <w:pPr>
              <w:shd w:val="clear" w:color="auto" w:fill="FFFFFF"/>
              <w:spacing w:line="274" w:lineRule="exact"/>
              <w:ind w:left="14"/>
              <w:jc w:val="center"/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</w:pPr>
            <w:r w:rsidRPr="00AC08FA"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  <w:t>3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8FA" w:rsidRPr="00AC08FA" w:rsidRDefault="00AC08FA" w:rsidP="008F198F">
            <w:pPr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</w:pPr>
            <w:r w:rsidRPr="00AC08FA">
              <w:rPr>
                <w:rFonts w:ascii="Times New Roman" w:eastAsia="Times New Roman" w:hAnsi="Times New Roman" w:cs="Times New Roman"/>
                <w:i/>
                <w:spacing w:val="-3"/>
                <w:sz w:val="28"/>
                <w:szCs w:val="28"/>
              </w:rPr>
              <w:t>4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8FA" w:rsidRPr="00AC08FA" w:rsidRDefault="00AC08FA" w:rsidP="0040352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C08F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8F198F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209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spacing w:line="274" w:lineRule="exact"/>
              <w:ind w:left="7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 связи с исполнением ими должностных обязанностей</w:t>
            </w:r>
          </w:p>
        </w:tc>
      </w:tr>
      <w:tr w:rsidR="008F198F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0857" w:rsidRPr="00700857" w:rsidRDefault="008F198F" w:rsidP="00700857">
            <w:pPr>
              <w:shd w:val="clear" w:color="auto" w:fill="FFFFFF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мониторинга и анализа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соблюдения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федеральными государственными гражданскими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служащими (далее – гражданские служащие), замещавшими должно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сти федеральной государственной гражданской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службы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(далее – государственная служба)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в Управлении Федерального казначейства по Ставропольскому краю (далее - Управление), включенные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в перечни, установленные нормативными правовыми актами Российской Федерации</w:t>
            </w:r>
            <w:r w:rsidR="00ED6D0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(далее – должности, связанные</w:t>
            </w:r>
            <w:r w:rsidR="00ED6D0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с коррупционными рисками), огран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ичений,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предусмотренных статьей 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Федерального закона</w:t>
            </w:r>
            <w:r w:rsid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от 25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2008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г. №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273-ФЗ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«О противодействии коррупции»</w:t>
            </w:r>
            <w:r w:rsidR="0070085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(далее - Федеральный закон</w:t>
            </w:r>
            <w:r w:rsidR="00700857" w:rsidRPr="007008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25.12.2008 </w:t>
            </w:r>
          </w:p>
          <w:p w:rsidR="008F198F" w:rsidRPr="008F198F" w:rsidRDefault="00700857" w:rsidP="00700857">
            <w:pPr>
              <w:shd w:val="clear" w:color="auto" w:fill="FFFFFF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0857">
              <w:rPr>
                <w:rFonts w:ascii="Times New Roman" w:eastAsia="Times New Roman" w:hAnsi="Times New Roman" w:cs="Times New Roman"/>
                <w:sz w:val="28"/>
                <w:szCs w:val="28"/>
              </w:rPr>
              <w:t>№ 273-ФЗ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8F198F"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198F"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при заключении ими после увольнения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198F"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с государственной службы трудовых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1B4F">
              <w:rPr>
                <w:rFonts w:ascii="Times New Roman" w:eastAsia="Times New Roman" w:hAnsi="Times New Roman" w:cs="Times New Roman"/>
                <w:sz w:val="28"/>
                <w:szCs w:val="28"/>
              </w:rPr>
              <w:t>и гражданско-</w:t>
            </w:r>
            <w:r w:rsidR="008F198F"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правовых договоров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Начальник</w:t>
            </w:r>
            <w:r w:rsidR="00ED6D0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F198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5E1B4F" w:rsidRPr="008F198F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Н.С. Зинева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 в полугодие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до 15 января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603F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</w:t>
            </w:r>
            <w:r w:rsidRPr="008F198F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</w:p>
          <w:p w:rsidR="008F198F" w:rsidRPr="008F198F" w:rsidRDefault="008F198F" w:rsidP="008F198F">
            <w:pPr>
              <w:shd w:val="clear" w:color="auto" w:fill="FFFFFF"/>
              <w:tabs>
                <w:tab w:val="left" w:pos="1945"/>
              </w:tabs>
              <w:spacing w:line="274" w:lineRule="exact"/>
              <w:ind w:left="-40" w:right="-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8F198F" w:rsidRDefault="008F198F" w:rsidP="00403520">
            <w:pPr>
              <w:shd w:val="clear" w:color="auto" w:fill="FFFFFF"/>
              <w:ind w:firstLine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 руководителю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результатах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рассмотрения поступивших от коммерческих              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некоммерческих организаций уведомлений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о заключении трудовых и гражданско-правовых договоров с лицами, замещавшими должности, связанные с</w:t>
            </w:r>
            <w:r w:rsidR="00603FE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коррупционными рисками. </w:t>
            </w:r>
          </w:p>
          <w:p w:rsidR="008F198F" w:rsidRPr="008F198F" w:rsidRDefault="008F198F" w:rsidP="00403520">
            <w:pPr>
              <w:shd w:val="clear" w:color="auto" w:fill="FFFFFF"/>
              <w:ind w:firstLine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Инф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ормации о гражданских служащих,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которых соответствующие уведомления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 xml:space="preserve">от коммерческих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и некоммерческих организаций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не поступали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правлена в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рокуратуру </w:t>
            </w:r>
            <w:r w:rsidRPr="008F19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>тавропольского кра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198F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Рассмотрение в Управлении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устан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t xml:space="preserve">овленном порядке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представленных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гражданскими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служащими Управления уведомлений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 намерении выполнять иную оплачиваемую работу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Начальник отдела государственной </w:t>
            </w: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60" w:right="-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tabs>
                <w:tab w:val="left" w:pos="1914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Ежеквартально </w:t>
            </w:r>
            <w:r w:rsidR="007B2C5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течение 5 рабочих дней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 окончания квартала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 руководителю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рассмотрения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поступивших в соотв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етствующем квартале уведомлений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198F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8E54D2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 31 декабря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Издание и внесение изменений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локальные акты Управления </w:t>
            </w:r>
            <w:r w:rsidR="00EC4F9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сфере противодействи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я коррупции (при необходимости)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198F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  <w:tab w:val="left" w:pos="1945"/>
              </w:tabs>
              <w:spacing w:line="274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до 28 февраля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об итогах проведенной работы 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за год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по выявлению случаев возникновения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конфликта интересов, одной из сторон которого являются лица, замещающие должности государственной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службы категории 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 xml:space="preserve">«руководители» 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и принятых мерах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198F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30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Рассмотрение на заседании Комиссии Управления по соблюдению требований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к служебному поведению федеральных государственных гражданских служащих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урегулированию конфликта интересов (далее – Комиссия) доклада  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принимаемых мерах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предупреждению коррупции,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том числе о ходе реализации мероприятий настоящего Плана противодействия коррупции Управления на 2025-2028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(далее – План)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60"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  <w:tab w:val="left" w:pos="1945"/>
              </w:tabs>
              <w:spacing w:line="278" w:lineRule="exact"/>
              <w:ind w:left="-40"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до 31 декабря 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готовлен соответствующий доклад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заслушан на заседании Комиссии.</w:t>
            </w:r>
          </w:p>
          <w:p w:rsidR="008F198F" w:rsidRPr="00EC4F98" w:rsidRDefault="008F198F" w:rsidP="00296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Комиссией проведен</w:t>
            </w:r>
            <w:r w:rsidR="00296CAC">
              <w:rPr>
                <w:rFonts w:ascii="Times New Roman" w:hAnsi="Times New Roman" w:cs="Times New Roman"/>
                <w:sz w:val="28"/>
                <w:szCs w:val="28"/>
              </w:rPr>
              <w:t xml:space="preserve">а оценка </w:t>
            </w:r>
            <w:r w:rsidR="00296C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 принимаемых в 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мер по предупреждению коррупции, результаты которой отражены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протоколе заседания Комиссии, при необходимости даны предложения 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о корректировке Плана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E1B32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lastRenderedPageBreak/>
              <w:t>1.</w:t>
            </w:r>
            <w:r w:rsidR="004E1B3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6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BC01CF" w:rsidP="00700857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сведений</w:t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>о доходах, об имуществе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085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характера,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>представл</w:t>
            </w:r>
            <w:r w:rsidR="00700857">
              <w:rPr>
                <w:rFonts w:ascii="Times New Roman" w:hAnsi="Times New Roman" w:cs="Times New Roman"/>
                <w:sz w:val="28"/>
                <w:szCs w:val="28"/>
              </w:rPr>
              <w:t>яемых лицами</w:t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085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со статьями 8 и 8.1 Федерального закона от 25.12.2008 </w:t>
            </w:r>
            <w:r w:rsidR="0070085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273-ФЗ 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55" w:firstLine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700857">
            <w:pPr>
              <w:shd w:val="clear" w:color="auto" w:fill="FFFFFF"/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  <w:r w:rsidR="00700857">
              <w:rPr>
                <w:rFonts w:ascii="Times New Roman" w:eastAsia="Times New Roman" w:hAnsi="Times New Roman" w:cs="Times New Roman"/>
                <w:sz w:val="28"/>
                <w:szCs w:val="28"/>
              </w:rPr>
              <w:t>31 декабря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700857" w:rsidP="00700857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</w:t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руководителю Управления 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>с рез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ультатами проведённого анализа п</w:t>
            </w:r>
            <w:r w:rsidR="008F198F" w:rsidRPr="00EC4F98">
              <w:rPr>
                <w:rFonts w:ascii="Times New Roman" w:hAnsi="Times New Roman" w:cs="Times New Roman"/>
                <w:sz w:val="28"/>
                <w:szCs w:val="28"/>
              </w:rPr>
              <w:t>о отсутствию либо выявленным признакам нарушения законодательства Российской Федерации о федеральной государственной гражданской служб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 о противодействии коррупции.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E1B32">
            <w:pPr>
              <w:shd w:val="clear" w:color="auto" w:fill="FFFFFF"/>
              <w:ind w:left="62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1.</w:t>
            </w:r>
            <w:r w:rsidR="004E1B3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7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личных дел гражданских служащих, актуализация сведений, содержащихся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анкетах, представляемых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поступлении в Управление,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 их родственниках и свойственниках</w:t>
            </w:r>
            <w:r w:rsidR="003528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целях выявления возможного конфликта интересов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8" w:lineRule="exact"/>
              <w:ind w:left="-55" w:firstLine="15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конфликта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инте</w:t>
            </w:r>
            <w:r w:rsidR="005E1B4F">
              <w:rPr>
                <w:rFonts w:ascii="Times New Roman" w:hAnsi="Times New Roman" w:cs="Times New Roman"/>
                <w:sz w:val="28"/>
                <w:szCs w:val="28"/>
              </w:rPr>
              <w:t>ресов на государственной службе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4F98" w:rsidRPr="00EC4F98" w:rsidTr="00AC08FA">
        <w:trPr>
          <w:trHeight w:val="129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62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1.</w:t>
            </w:r>
            <w:r w:rsidR="004E1B3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8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антикоррупционному просвещению гражданских служащих Управления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Раз в полугодие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28 февраля</w:t>
            </w:r>
            <w:r w:rsidR="004F6E2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Подгот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овка презентационных материалов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проведение занятий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 антикоррупционному просвещению </w:t>
            </w:r>
            <w:r w:rsidR="00F246A4">
              <w:rPr>
                <w:rFonts w:ascii="Times New Roman" w:hAnsi="Times New Roman" w:cs="Times New Roman"/>
                <w:sz w:val="28"/>
                <w:szCs w:val="28"/>
              </w:rPr>
              <w:t>гражданских служащих Управления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E1B32">
            <w:pPr>
              <w:shd w:val="clear" w:color="auto" w:fill="FFFFFF"/>
              <w:ind w:left="53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1.</w:t>
            </w:r>
            <w:r w:rsidR="004E1B32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9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Ознакомление граждан, поступающих               на государственную службу,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под роспись 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t xml:space="preserve">с нормативными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документами,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регламентирующими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вопросы предупреждения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и противодействия коррупции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Управлении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816"/>
                <w:tab w:val="left" w:pos="1893"/>
              </w:tabs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-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Граждане, поступающие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государственную службу, ознакомлены под роспись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с нормативными документами, регламентирующими вопросы предупреждения и противодействия коррупции в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Управлении</w:t>
            </w:r>
            <w:r w:rsidR="00A62C0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E1B32">
            <w:pPr>
              <w:shd w:val="clear" w:color="auto" w:fill="FFFFFF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1.1</w:t>
            </w:r>
            <w:r w:rsidR="004E1B32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>0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A36155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гражданских служащих Управления, в должностные обязанности которых входит участие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противодействии коррупции,          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мероприятиях по профессиональному развитию в области противодействия коррупции, в том числе их обучение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 дополнительным профессиональным программам в области противодействия коррупции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706"/>
              </w:tabs>
              <w:spacing w:line="274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tabs>
                <w:tab w:val="left" w:pos="1816"/>
                <w:tab w:val="left" w:pos="1893"/>
              </w:tabs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овышение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уровня профессионального развития гражданских служащих Управления и качества выполнен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>ия ими должностных обязанностей</w:t>
            </w:r>
            <w:r w:rsidR="00A62C0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E1B32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lastRenderedPageBreak/>
              <w:t>1.1</w:t>
            </w:r>
            <w:r w:rsidR="004E1B3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1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Обеспечен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ие участия сотрудников, впервые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  <w:t>на государственную службу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Управление и замещающих должности, связанные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r w:rsidR="007B2C50">
              <w:rPr>
                <w:rFonts w:ascii="Times New Roman" w:hAnsi="Times New Roman" w:cs="Times New Roman"/>
                <w:sz w:val="28"/>
                <w:szCs w:val="28"/>
              </w:rPr>
              <w:t>м антикоррупционных стандартов,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мероприятия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х по профессиональному развитию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области противодействия коррупции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Начальник </w:t>
            </w:r>
          </w:p>
          <w:p w:rsidR="008F198F" w:rsidRDefault="008F198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 гражданских служащих Управления и качества выполнения ими должностных обязанностей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198F" w:rsidRPr="00EC4F98" w:rsidTr="00AC08FA">
        <w:trPr>
          <w:cantSplit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192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2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Взаимодействие Управления с институтами гражданского общества и гражданами,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доступности информации о деятельности Управления</w:t>
            </w:r>
          </w:p>
        </w:tc>
      </w:tr>
      <w:tr w:rsidR="00EC4F98" w:rsidRPr="00EC4F98" w:rsidTr="00AC08FA">
        <w:trPr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8F198F">
            <w:pPr>
              <w:shd w:val="clear" w:color="auto" w:fill="FFFFFF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7B2C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Управления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сети «Интернет» информации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 антикоррупционной деятельности,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ведение </w:t>
            </w:r>
            <w:r w:rsidR="00A3615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пециализированного подраздела «Противодействие коррупции»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Default="008F198F" w:rsidP="00ED6D0C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Pr="00EC4F98" w:rsidRDefault="005E1B4F" w:rsidP="008F198F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8F198F" w:rsidRPr="00EC4F98" w:rsidRDefault="008F198F" w:rsidP="008F198F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A36155" w:rsidP="008F198F">
            <w:pPr>
              <w:shd w:val="clear" w:color="auto" w:fill="FFFFFF"/>
              <w:spacing w:line="274" w:lineRule="exact"/>
              <w:ind w:left="293" w:right="2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антикоррупционной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Управления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информационно 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 телекоммуникационной</w:t>
            </w:r>
            <w:r w:rsidR="000B5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сети «Интернет».</w:t>
            </w:r>
          </w:p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 w:rsidR="00403520">
              <w:rPr>
                <w:rFonts w:ascii="Times New Roman" w:hAnsi="Times New Roman" w:cs="Times New Roman"/>
                <w:sz w:val="28"/>
                <w:szCs w:val="28"/>
              </w:rPr>
              <w:t xml:space="preserve">в актуальном состоянии 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информации, </w:t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размещенной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hAnsi="Times New Roman" w:cs="Times New Roman"/>
                <w:sz w:val="28"/>
                <w:szCs w:val="28"/>
              </w:rPr>
              <w:t>в специализированном подразделе «Противодействие коррупции».</w:t>
            </w:r>
          </w:p>
          <w:p w:rsidR="008F198F" w:rsidRPr="00EC4F98" w:rsidRDefault="008F198F" w:rsidP="00403520">
            <w:pPr>
              <w:shd w:val="clear" w:color="auto" w:fill="FFFFFF"/>
              <w:ind w:left="19" w:firstLine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доступ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граждан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и инс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титутов гражданского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общества к</w:t>
            </w:r>
            <w:r w:rsidR="004035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0B5DD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>об антикорруп</w:t>
            </w:r>
            <w:r w:rsidR="008E54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ционной </w:t>
            </w:r>
            <w:r w:rsidR="00F246A4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Управления</w:t>
            </w:r>
            <w:r w:rsidR="00A62C0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1B4F" w:rsidRPr="00EC4F98" w:rsidTr="00AC08FA">
        <w:trPr>
          <w:trHeight w:val="3575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0F48" w:rsidRDefault="005E1B4F" w:rsidP="005E1B4F">
            <w:pPr>
              <w:shd w:val="clear" w:color="auto" w:fill="FFFFFF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B4F" w:rsidRPr="001E0F48" w:rsidRDefault="005E1B4F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B4F" w:rsidRDefault="001E0F48" w:rsidP="005E1B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результатов рассмотрения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обращений граждан и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по информации проявления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в Управлении, представленных:</w:t>
            </w:r>
          </w:p>
          <w:p w:rsidR="00A62C0E" w:rsidRDefault="00A62C0E" w:rsidP="005E1B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лично;</w:t>
            </w:r>
          </w:p>
          <w:p w:rsidR="00A62C0E" w:rsidRDefault="00A62C0E" w:rsidP="005E1B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 «телефону доверия»;</w:t>
            </w:r>
          </w:p>
          <w:p w:rsidR="00A62C0E" w:rsidRDefault="00A62C0E" w:rsidP="005E1B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электронном виде;</w:t>
            </w:r>
          </w:p>
          <w:p w:rsidR="001E0F48" w:rsidRDefault="00A62C0E" w:rsidP="005E1B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бумажном носителе.</w:t>
            </w:r>
          </w:p>
          <w:p w:rsidR="00A62C0E" w:rsidRPr="001E0F48" w:rsidRDefault="00A62C0E" w:rsidP="001E0F48">
            <w:pPr>
              <w:tabs>
                <w:tab w:val="left" w:pos="37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B4F" w:rsidRDefault="005E1B4F" w:rsidP="008E54D2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5E1B4F" w:rsidRDefault="005E1B4F" w:rsidP="001E0F48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1B4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  <w:p w:rsidR="001E0F48" w:rsidRDefault="001E0F48" w:rsidP="001E0F48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1E0F48" w:rsidRDefault="001E0F48" w:rsidP="001E0F48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Начальник административно-финансового отдела</w:t>
            </w:r>
          </w:p>
          <w:p w:rsidR="001E0F48" w:rsidRPr="001E0F48" w:rsidRDefault="001E0F48" w:rsidP="008E54D2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Г.А. Егоров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B4F" w:rsidRPr="00EC4F98" w:rsidRDefault="005E1B4F" w:rsidP="005E1B4F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1E0F48" w:rsidRDefault="005E1B4F" w:rsidP="005E1B4F">
            <w:pPr>
              <w:shd w:val="clear" w:color="auto" w:fill="FFFFFF"/>
              <w:spacing w:line="274" w:lineRule="exact"/>
              <w:ind w:left="-27" w:right="-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31</w:t>
            </w:r>
            <w:r w:rsidRPr="00EC4F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F48" w:rsidRPr="001E0F48" w:rsidRDefault="001E0F48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B4F" w:rsidRPr="001E0F48" w:rsidRDefault="005E1B4F" w:rsidP="001E0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B4F" w:rsidRDefault="001E0F48" w:rsidP="00A62C0E">
            <w:pPr>
              <w:shd w:val="clear" w:color="auto" w:fill="FFFFFF"/>
              <w:ind w:left="19"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по итогам обобщения рассмотрения </w:t>
            </w:r>
            <w:r w:rsidR="00A62C0E" w:rsidRPr="00A62C0E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обращений граждан 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62C0E" w:rsidRPr="00A62C0E">
              <w:rPr>
                <w:rFonts w:ascii="Times New Roman" w:hAnsi="Times New Roman" w:cs="Times New Roman"/>
                <w:sz w:val="28"/>
                <w:szCs w:val="28"/>
              </w:rPr>
              <w:t xml:space="preserve">и организаций 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 xml:space="preserve">о фактах </w:t>
            </w:r>
            <w:r w:rsidR="00A62C0E" w:rsidRPr="00A62C0E">
              <w:rPr>
                <w:rFonts w:ascii="Times New Roman" w:hAnsi="Times New Roman" w:cs="Times New Roman"/>
                <w:sz w:val="28"/>
                <w:szCs w:val="28"/>
              </w:rPr>
              <w:t>проявления коррупц</w:t>
            </w:r>
            <w:r w:rsidR="00A62C0E">
              <w:rPr>
                <w:rFonts w:ascii="Times New Roman" w:hAnsi="Times New Roman" w:cs="Times New Roman"/>
                <w:sz w:val="28"/>
                <w:szCs w:val="28"/>
              </w:rPr>
              <w:t>ии в Управлении.</w:t>
            </w:r>
          </w:p>
          <w:p w:rsidR="001E0F48" w:rsidRPr="008E54D2" w:rsidRDefault="00A62C0E" w:rsidP="008E54D2">
            <w:pPr>
              <w:shd w:val="clear" w:color="auto" w:fill="FFFFFF"/>
              <w:ind w:left="19"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Оперативное реагирование 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возможные факты коррупции </w:t>
            </w:r>
            <w:r w:rsidR="008E54D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Управлении или нарушения требований к служебному поведению гражданских служащих Управления.</w:t>
            </w:r>
          </w:p>
        </w:tc>
      </w:tr>
      <w:tr w:rsidR="008E54D2" w:rsidRPr="008E54D2" w:rsidTr="00AC08FA">
        <w:trPr>
          <w:trHeight w:val="183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4D2" w:rsidRDefault="008E54D2" w:rsidP="008E54D2">
            <w:pPr>
              <w:shd w:val="clear" w:color="auto" w:fill="FFFFFF"/>
              <w:ind w:left="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4D2" w:rsidRDefault="008E54D2" w:rsidP="008E54D2">
            <w:pPr>
              <w:shd w:val="clear" w:color="auto" w:fill="FFFFFF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  <w:p w:rsidR="008E54D2" w:rsidRDefault="008E54D2" w:rsidP="008E54D2">
            <w:pPr>
              <w:shd w:val="clear" w:color="auto" w:fill="FFFFFF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54D2" w:rsidRPr="008E54D2" w:rsidRDefault="008E54D2" w:rsidP="008E54D2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4D2" w:rsidRDefault="008E54D2" w:rsidP="008E54D2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8E54D2">
              <w:rPr>
                <w:rFonts w:ascii="Times New Roman" w:hAnsi="Times New Roman" w:cs="Times New Roman"/>
                <w:sz w:val="28"/>
                <w:szCs w:val="28"/>
              </w:rPr>
              <w:t>Помощник руководителя Управления</w:t>
            </w:r>
          </w:p>
          <w:p w:rsidR="008E54D2" w:rsidRPr="008E54D2" w:rsidRDefault="008E54D2" w:rsidP="008E54D2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8E54D2" w:rsidRPr="008E54D2" w:rsidRDefault="008E54D2" w:rsidP="008E54D2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</w:t>
            </w:r>
            <w:r w:rsidRPr="008E54D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ачальник отдела государственной гражданской службы и кадров</w:t>
            </w:r>
          </w:p>
          <w:p w:rsidR="008E54D2" w:rsidRPr="008E54D2" w:rsidRDefault="008E54D2" w:rsidP="008E54D2">
            <w:pPr>
              <w:shd w:val="clear" w:color="auto" w:fill="FFFFFF"/>
              <w:spacing w:line="274" w:lineRule="exact"/>
              <w:ind w:left="-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Н.С. Зинева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4D2" w:rsidRPr="008E54D2" w:rsidRDefault="008E54D2" w:rsidP="008E54D2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8E54D2" w:rsidRPr="008E54D2" w:rsidRDefault="008E54D2" w:rsidP="008E54D2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</w:rPr>
              <w:t>до 31 декабря</w:t>
            </w:r>
          </w:p>
          <w:p w:rsidR="008E54D2" w:rsidRPr="00EC4F98" w:rsidRDefault="008E54D2" w:rsidP="008E54D2">
            <w:pPr>
              <w:shd w:val="clear" w:color="auto" w:fill="FFFFFF"/>
              <w:tabs>
                <w:tab w:val="left" w:pos="1914"/>
              </w:tabs>
              <w:spacing w:line="278" w:lineRule="exact"/>
              <w:ind w:left="-40"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0C" w:rsidRPr="00ED6D0C" w:rsidRDefault="008E54D2" w:rsidP="00ED6D0C">
            <w:pPr>
              <w:shd w:val="clear" w:color="auto" w:fill="FFFFFF"/>
              <w:ind w:left="19" w:firstLine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фактах проя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вления коррупции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Управлении и </w:t>
            </w:r>
            <w:r w:rsidRPr="008E54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проверки выявленных фактов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8F198F" w:rsidRPr="00EC4F98" w:rsidRDefault="008F198F" w:rsidP="008E54D2">
      <w:pPr>
        <w:rPr>
          <w:rFonts w:ascii="Times New Roman" w:hAnsi="Times New Roman" w:cs="Times New Roman"/>
          <w:sz w:val="28"/>
          <w:szCs w:val="28"/>
        </w:rPr>
      </w:pPr>
    </w:p>
    <w:sectPr w:rsidR="008F198F" w:rsidRPr="00EC4F98" w:rsidSect="00403520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B51" w:rsidRDefault="00F41B51" w:rsidP="008F198F">
      <w:pPr>
        <w:spacing w:after="0" w:line="240" w:lineRule="auto"/>
      </w:pPr>
      <w:r>
        <w:separator/>
      </w:r>
    </w:p>
  </w:endnote>
  <w:endnote w:type="continuationSeparator" w:id="0">
    <w:p w:rsidR="00F41B51" w:rsidRDefault="00F41B51" w:rsidP="008F1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B51" w:rsidRDefault="00F41B51" w:rsidP="008F198F">
      <w:pPr>
        <w:spacing w:after="0" w:line="240" w:lineRule="auto"/>
      </w:pPr>
      <w:r>
        <w:separator/>
      </w:r>
    </w:p>
  </w:footnote>
  <w:footnote w:type="continuationSeparator" w:id="0">
    <w:p w:rsidR="00F41B51" w:rsidRDefault="00F41B51" w:rsidP="008F1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9692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B5DD7" w:rsidRPr="00432218" w:rsidRDefault="000B5DD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432218">
          <w:rPr>
            <w:rFonts w:ascii="Times New Roman" w:hAnsi="Times New Roman" w:cs="Times New Roman"/>
            <w:sz w:val="24"/>
          </w:rPr>
          <w:fldChar w:fldCharType="begin"/>
        </w:r>
        <w:r w:rsidRPr="00432218">
          <w:rPr>
            <w:rFonts w:ascii="Times New Roman" w:hAnsi="Times New Roman" w:cs="Times New Roman"/>
            <w:sz w:val="24"/>
          </w:rPr>
          <w:instrText>PAGE   \* MERGEFORMAT</w:instrText>
        </w:r>
        <w:r w:rsidRPr="00432218">
          <w:rPr>
            <w:rFonts w:ascii="Times New Roman" w:hAnsi="Times New Roman" w:cs="Times New Roman"/>
            <w:sz w:val="24"/>
          </w:rPr>
          <w:fldChar w:fldCharType="separate"/>
        </w:r>
        <w:r w:rsidR="004F6E28">
          <w:rPr>
            <w:rFonts w:ascii="Times New Roman" w:hAnsi="Times New Roman" w:cs="Times New Roman"/>
            <w:noProof/>
            <w:sz w:val="24"/>
          </w:rPr>
          <w:t>7</w:t>
        </w:r>
        <w:r w:rsidRPr="0043221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636FF" w:rsidRPr="00432218" w:rsidRDefault="002636FF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8F"/>
    <w:rsid w:val="00065042"/>
    <w:rsid w:val="000B5DD7"/>
    <w:rsid w:val="00170C03"/>
    <w:rsid w:val="001762A5"/>
    <w:rsid w:val="001E0F48"/>
    <w:rsid w:val="002636FF"/>
    <w:rsid w:val="00296CAC"/>
    <w:rsid w:val="002E0B22"/>
    <w:rsid w:val="003528FD"/>
    <w:rsid w:val="00403520"/>
    <w:rsid w:val="00432218"/>
    <w:rsid w:val="004E1B32"/>
    <w:rsid w:val="004F6E28"/>
    <w:rsid w:val="005E1B4F"/>
    <w:rsid w:val="00603FE9"/>
    <w:rsid w:val="006A67FF"/>
    <w:rsid w:val="006B7FB3"/>
    <w:rsid w:val="006D5693"/>
    <w:rsid w:val="00700857"/>
    <w:rsid w:val="007B2C50"/>
    <w:rsid w:val="008E54D2"/>
    <w:rsid w:val="008F198F"/>
    <w:rsid w:val="00A0757D"/>
    <w:rsid w:val="00A36155"/>
    <w:rsid w:val="00A62C0E"/>
    <w:rsid w:val="00AA03C1"/>
    <w:rsid w:val="00AA617A"/>
    <w:rsid w:val="00AC08FA"/>
    <w:rsid w:val="00AC6D01"/>
    <w:rsid w:val="00AF7A57"/>
    <w:rsid w:val="00B63D92"/>
    <w:rsid w:val="00BB1D05"/>
    <w:rsid w:val="00BC01CF"/>
    <w:rsid w:val="00CF712B"/>
    <w:rsid w:val="00D1281E"/>
    <w:rsid w:val="00DB7BD3"/>
    <w:rsid w:val="00EC4F98"/>
    <w:rsid w:val="00ED6D0C"/>
    <w:rsid w:val="00F01188"/>
    <w:rsid w:val="00F246A4"/>
    <w:rsid w:val="00F41B51"/>
    <w:rsid w:val="00F6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475B5"/>
  <w15:docId w15:val="{6E2C331D-1B40-4C42-BC0E-5EAE2CAB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19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8F1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198F"/>
  </w:style>
  <w:style w:type="paragraph" w:styleId="a6">
    <w:name w:val="footer"/>
    <w:basedOn w:val="a"/>
    <w:link w:val="a7"/>
    <w:uiPriority w:val="99"/>
    <w:unhideWhenUsed/>
    <w:rsid w:val="008F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1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C97B9-8575-4ACB-AE76-93B15D0D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Добрикова Наталья Михайловна</dc:creator>
  <cp:keywords/>
  <dc:description/>
  <cp:lastModifiedBy>Добрикова Наталья Михайловна</cp:lastModifiedBy>
  <cp:revision>4</cp:revision>
  <dcterms:created xsi:type="dcterms:W3CDTF">2026-05-07T13:19:00Z</dcterms:created>
  <dcterms:modified xsi:type="dcterms:W3CDTF">2026-05-13T12:30:00Z</dcterms:modified>
</cp:coreProperties>
</file>